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38D3" w14:textId="603C911B" w:rsidR="00191719" w:rsidRPr="00A34ADD" w:rsidRDefault="00A34ADD" w:rsidP="00191719">
      <w:pPr>
        <w:rPr>
          <w:b/>
          <w:bCs/>
          <w:sz w:val="28"/>
          <w:szCs w:val="28"/>
        </w:rPr>
      </w:pPr>
      <w:r w:rsidRPr="00A34ADD">
        <w:rPr>
          <w:b/>
          <w:bCs/>
          <w:sz w:val="28"/>
          <w:szCs w:val="28"/>
        </w:rPr>
        <w:t>Sanoman eurov</w:t>
      </w:r>
      <w:r w:rsidR="00191719" w:rsidRPr="00A34ADD">
        <w:rPr>
          <w:b/>
          <w:bCs/>
          <w:sz w:val="28"/>
          <w:szCs w:val="28"/>
        </w:rPr>
        <w:t>aalikoneen kysymykset</w:t>
      </w:r>
      <w:r w:rsidRPr="00A34ADD">
        <w:rPr>
          <w:b/>
          <w:bCs/>
          <w:sz w:val="28"/>
          <w:szCs w:val="28"/>
        </w:rPr>
        <w:t xml:space="preserve"> 2024</w:t>
      </w:r>
    </w:p>
    <w:p w14:paraId="78E0D968" w14:textId="77777777" w:rsidR="00191719" w:rsidRDefault="00191719" w:rsidP="00191719">
      <w:r>
        <w:t>Alla näet vaalikoneen kysymykset teemoittain samassa järjestyksessä kuin ne esiintyvät vaalikoneessa. Kysymysten vastausvaihtoehdot ovat täysin eri mieltä, jokseenkin eri mieltä, ei samaa eikä eri mieltä, jokseenkin samaa mieltä, täysin samaa mieltä.</w:t>
      </w:r>
    </w:p>
    <w:p w14:paraId="6501540E" w14:textId="77777777" w:rsidR="00191719" w:rsidRDefault="00191719" w:rsidP="00191719"/>
    <w:p w14:paraId="7F027EDD" w14:textId="77777777" w:rsidR="00191719" w:rsidRDefault="00191719" w:rsidP="00191719">
      <w:r>
        <w:t>Vaalikoneessa kysytään myös seuraavat ehdokkaan perustiedot:</w:t>
      </w:r>
    </w:p>
    <w:p w14:paraId="1DC9E610" w14:textId="77777777" w:rsidR="00191719" w:rsidRDefault="00191719" w:rsidP="00191719"/>
    <w:p w14:paraId="658BBE5D" w14:textId="77777777" w:rsidR="00191719" w:rsidRDefault="00191719" w:rsidP="00191719">
      <w:r>
        <w:t>etu- ja sukunimi</w:t>
      </w:r>
    </w:p>
    <w:p w14:paraId="3D12EBB9" w14:textId="77777777" w:rsidR="00191719" w:rsidRDefault="00191719" w:rsidP="00191719">
      <w:r>
        <w:t>ikä, koulutus, kielitaito ja ammatti</w:t>
      </w:r>
    </w:p>
    <w:p w14:paraId="19E9EE4D" w14:textId="77777777" w:rsidR="00191719" w:rsidRDefault="00191719" w:rsidP="00191719">
      <w:r>
        <w:t>ehdokkaan puolue</w:t>
      </w:r>
    </w:p>
    <w:p w14:paraId="3E67CE7F" w14:textId="77777777" w:rsidR="00191719" w:rsidRDefault="00191719" w:rsidP="00191719">
      <w:r>
        <w:t>kunta, jossa ehdokas asuu</w:t>
      </w:r>
    </w:p>
    <w:p w14:paraId="2F69C5C4" w14:textId="77777777" w:rsidR="00191719" w:rsidRDefault="00191719" w:rsidP="00191719">
      <w:r>
        <w:t>onko ehdokas tällä hetkellä: kansanedustaja tai Euroopan parlamentin jäsen</w:t>
      </w:r>
    </w:p>
    <w:p w14:paraId="07D4ABB3" w14:textId="77777777" w:rsidR="00191719" w:rsidRDefault="00191719" w:rsidP="00191719">
      <w:r>
        <w:t>ehdokkaan oma vapaamuotoinen kuvausteksti</w:t>
      </w:r>
    </w:p>
    <w:p w14:paraId="04CBAE0D" w14:textId="77777777" w:rsidR="00191719" w:rsidRDefault="00191719" w:rsidP="00191719">
      <w:r>
        <w:t>ehdokaskuva</w:t>
      </w:r>
    </w:p>
    <w:p w14:paraId="14E0C8CC" w14:textId="77777777" w:rsidR="00191719" w:rsidRDefault="00191719" w:rsidP="00191719">
      <w:r>
        <w:t>ehdokkaan vaalilupaukset näissä vaaleissa</w:t>
      </w:r>
    </w:p>
    <w:p w14:paraId="0E83E3B3" w14:textId="77777777" w:rsidR="00191719" w:rsidRDefault="00191719" w:rsidP="00191719">
      <w:r>
        <w:t>sosiaalisen median linkit</w:t>
      </w:r>
    </w:p>
    <w:p w14:paraId="217BE8AB" w14:textId="2402F3E1" w:rsidR="00A34ADD" w:rsidRDefault="00A34ADD" w:rsidP="00191719"/>
    <w:p w14:paraId="09C9F685" w14:textId="22661079" w:rsidR="00A34ADD" w:rsidRPr="00A34ADD" w:rsidRDefault="00A34ADD" w:rsidP="00191719">
      <w:pPr>
        <w:rPr>
          <w:b/>
          <w:bCs/>
        </w:rPr>
      </w:pPr>
      <w:r w:rsidRPr="00A34ADD">
        <w:rPr>
          <w:b/>
          <w:bCs/>
        </w:rPr>
        <w:t>Helsingin Sanomien, Aamulehden ja Satakunnan Kansan kysymykset:</w:t>
      </w:r>
    </w:p>
    <w:p w14:paraId="57094C2A" w14:textId="77777777" w:rsidR="00A34ADD" w:rsidRDefault="00A34ADD" w:rsidP="00191719"/>
    <w:p w14:paraId="57A6B4D7" w14:textId="2999BBE5" w:rsidR="00191719" w:rsidRDefault="00191719" w:rsidP="00191719">
      <w:r>
        <w:t>Talous</w:t>
      </w:r>
    </w:p>
    <w:p w14:paraId="31747366" w14:textId="77777777" w:rsidR="00191719" w:rsidRDefault="00191719" w:rsidP="00191719">
      <w:r>
        <w:t>EU:lla pitää olla mahdollisuus ottaa jatkossakin yhteistä velkaa.</w:t>
      </w:r>
    </w:p>
    <w:p w14:paraId="5B7BDAFB" w14:textId="77777777" w:rsidR="00191719" w:rsidRDefault="00191719" w:rsidP="00191719">
      <w:r>
        <w:t>EU:n sääntelyä on kevennettävä yritysten kilpailukyvyn parantamiseksi.</w:t>
      </w:r>
    </w:p>
    <w:p w14:paraId="398CC19A" w14:textId="77777777" w:rsidR="00191719" w:rsidRDefault="00191719" w:rsidP="00191719">
      <w:r>
        <w:t>EU:n tulisi säädellä tiukemmin tekoälyn kehitystä ja käyttöä, jotta sen riskejä voidaan hallita paremmin.</w:t>
      </w:r>
    </w:p>
    <w:p w14:paraId="67EBF26E" w14:textId="77777777" w:rsidR="00191719" w:rsidRDefault="00191719" w:rsidP="00191719">
      <w:r>
        <w:t>Maatalouden tukemista EU:n varoin pitää vähentää.</w:t>
      </w:r>
    </w:p>
    <w:p w14:paraId="320255B3" w14:textId="77777777" w:rsidR="00A34ADD" w:rsidRDefault="00A34ADD" w:rsidP="00191719"/>
    <w:p w14:paraId="61C05CB8" w14:textId="1ABBCF09" w:rsidR="00191719" w:rsidRDefault="00191719" w:rsidP="00191719">
      <w:r>
        <w:t>Turvallisuus ja ulkosuhteet</w:t>
      </w:r>
    </w:p>
    <w:p w14:paraId="2BB1FB3A" w14:textId="77777777" w:rsidR="00191719" w:rsidRDefault="00191719" w:rsidP="00191719">
      <w:r>
        <w:t>Ukraina pitää ottaa EU:n jäseneksi, vaikka sota ei olisikaan loppunut.</w:t>
      </w:r>
    </w:p>
    <w:p w14:paraId="65FFA7A0" w14:textId="77777777" w:rsidR="00191719" w:rsidRDefault="00191719" w:rsidP="00191719">
      <w:r>
        <w:t>EU-maiden pitää yhdessä pyrkiä keskittämään turvapaikanhaku unionin ulkopuolelle.</w:t>
      </w:r>
    </w:p>
    <w:p w14:paraId="1BCE90E0" w14:textId="77777777" w:rsidR="00191719" w:rsidRDefault="00191719" w:rsidP="00191719">
      <w:r>
        <w:t>EU:n on ryhdyttävä järjestelmällisesti vähentämään kauppaa Kiinan kanssa.</w:t>
      </w:r>
    </w:p>
    <w:p w14:paraId="5E989C7E" w14:textId="77777777" w:rsidR="00191719" w:rsidRDefault="00191719" w:rsidP="00191719">
      <w:r>
        <w:t>Aiempaa suurempi osa EU:n budjetista pitää ohjata puolustusteollisuuden vahvistamiseen.</w:t>
      </w:r>
    </w:p>
    <w:p w14:paraId="43C0CECE" w14:textId="77777777" w:rsidR="00A34ADD" w:rsidRDefault="00A34ADD" w:rsidP="00191719"/>
    <w:p w14:paraId="1FB873AE" w14:textId="1E9E8E2B" w:rsidR="00191719" w:rsidRDefault="00191719" w:rsidP="00191719">
      <w:r>
        <w:lastRenderedPageBreak/>
        <w:t>Unionin suunta</w:t>
      </w:r>
    </w:p>
    <w:p w14:paraId="023A8EE4" w14:textId="77777777" w:rsidR="00191719" w:rsidRDefault="00191719" w:rsidP="00191719">
      <w:r>
        <w:t>EU:n on vähennettävä tulonsiirtoja jäsenmaiden välillä.</w:t>
      </w:r>
    </w:p>
    <w:p w14:paraId="1B88688B" w14:textId="77777777" w:rsidR="00191719" w:rsidRDefault="00191719" w:rsidP="00191719">
      <w:r>
        <w:t xml:space="preserve">EU:n toimivaltaa on laajennettava </w:t>
      </w:r>
      <w:proofErr w:type="spellStart"/>
      <w:r>
        <w:t>sosiaalipoliikkaan</w:t>
      </w:r>
      <w:proofErr w:type="spellEnd"/>
      <w:r>
        <w:t xml:space="preserve"> liittyvissä asioissa.</w:t>
      </w:r>
    </w:p>
    <w:p w14:paraId="5B1F5A50" w14:textId="77777777" w:rsidR="00191719" w:rsidRDefault="00191719" w:rsidP="00191719">
      <w:r>
        <w:t>EU:n on tavoiteltava muuttumista liittovaltioksi pitkällä aikavälillä.</w:t>
      </w:r>
    </w:p>
    <w:p w14:paraId="3146B1C0" w14:textId="77777777" w:rsidR="00A34ADD" w:rsidRDefault="00A34ADD" w:rsidP="00191719"/>
    <w:p w14:paraId="5CD89A49" w14:textId="56CA7DBD" w:rsidR="00191719" w:rsidRDefault="00191719" w:rsidP="00191719">
      <w:r>
        <w:t>Ympäristö ja ilmasto</w:t>
      </w:r>
    </w:p>
    <w:p w14:paraId="7CA3B995" w14:textId="77777777" w:rsidR="00191719" w:rsidRDefault="00191719" w:rsidP="00191719">
      <w:r>
        <w:t>Suomen jäsenyys EU:ssa on hyvä asia.</w:t>
      </w:r>
    </w:p>
    <w:p w14:paraId="30138BE1" w14:textId="77777777" w:rsidR="00191719" w:rsidRDefault="00191719" w:rsidP="00191719">
      <w:r>
        <w:t>Lihan, munien ja maidon tuotantoon suunnattuja tukia on vähennettävä maatalouden päästöjen vähentämiseksi.</w:t>
      </w:r>
    </w:p>
    <w:p w14:paraId="78EA0F3A" w14:textId="77777777" w:rsidR="00191719" w:rsidRDefault="00191719" w:rsidP="00191719">
      <w:r>
        <w:t>Jäsenmaiden pitää saada päättää itse, kuinka paljon ne hakkaavat metsiään.</w:t>
      </w:r>
    </w:p>
    <w:p w14:paraId="465711C4" w14:textId="77777777" w:rsidR="00191719" w:rsidRDefault="00191719" w:rsidP="00191719">
      <w:r>
        <w:t>EU:n on tehtävä sitovat suunnitelmat, joilla luovutaan fossiilisista polttoaineista kokonaan.</w:t>
      </w:r>
    </w:p>
    <w:p w14:paraId="12D15F28" w14:textId="77777777" w:rsidR="00A34ADD" w:rsidRDefault="00A34ADD" w:rsidP="00191719"/>
    <w:p w14:paraId="1551630C" w14:textId="001DD06C" w:rsidR="00191719" w:rsidRDefault="00191719" w:rsidP="00191719">
      <w:r>
        <w:t>Arvot</w:t>
      </w:r>
    </w:p>
    <w:p w14:paraId="6E518AD7" w14:textId="77777777" w:rsidR="00191719" w:rsidRDefault="00191719" w:rsidP="00191719">
      <w:r>
        <w:t>Jos on pakko valita, on parempi korottaa veroja kuin leikata julkisia palveluita ja sosiaalietuuksia.</w:t>
      </w:r>
    </w:p>
    <w:p w14:paraId="49483EE2" w14:textId="77777777" w:rsidR="00191719" w:rsidRDefault="00191719" w:rsidP="00191719">
      <w:r>
        <w:t>Suuret tuloerot ovat hyväksyttäviä, jotta erot ihmisten lahjakkuudessa ja ahkeruudessa voidaan palkita.</w:t>
      </w:r>
    </w:p>
    <w:p w14:paraId="73A149C7" w14:textId="77777777" w:rsidR="00191719" w:rsidRDefault="00191719" w:rsidP="00191719">
      <w:r>
        <w:t>Valtion pitäisi puuttua nykyistä voimakkaammin markkinoiden toimintaan, jotta talous olisi kaikille reilu.</w:t>
      </w:r>
    </w:p>
    <w:p w14:paraId="0D9843CB" w14:textId="77777777" w:rsidR="00191719" w:rsidRDefault="00191719" w:rsidP="00191719">
      <w:r>
        <w:t>Suomessa on liian helppo elää sosiaaliturvan varassa.</w:t>
      </w:r>
    </w:p>
    <w:p w14:paraId="256D76D3" w14:textId="77777777" w:rsidR="00191719" w:rsidRDefault="00191719" w:rsidP="00191719">
      <w:r>
        <w:t>Valtion ja kuntien omistusta yritystoiminnassa tulisi vähentää.</w:t>
      </w:r>
    </w:p>
    <w:p w14:paraId="73743957" w14:textId="77777777" w:rsidR="00191719" w:rsidRDefault="00191719" w:rsidP="00191719">
      <w:r>
        <w:t>Suomen muuttuminen aiempaa monikulttuurisemmaksi ja monimuotoisemmaksi on hyvä asia.</w:t>
      </w:r>
    </w:p>
    <w:p w14:paraId="4CC8C3C1" w14:textId="77777777" w:rsidR="00191719" w:rsidRDefault="00191719" w:rsidP="00191719">
      <w:r>
        <w:t>Kristilliset arvot ovat hyvä pohja poliittiselle päätöksenteolle.</w:t>
      </w:r>
    </w:p>
    <w:p w14:paraId="4D0A9469" w14:textId="77777777" w:rsidR="00191719" w:rsidRDefault="00191719" w:rsidP="00191719">
      <w:r>
        <w:t>Sukupuolen moninaisuus pitäisi ottaa huomioon Suomessa nykyistä paremmin.</w:t>
      </w:r>
    </w:p>
    <w:p w14:paraId="29EC5D0F" w14:textId="77777777" w:rsidR="00191719" w:rsidRDefault="00191719" w:rsidP="00191719">
      <w:r>
        <w:t>Tottelevaisuus ja auktoriteettien kunnioittaminen ovat tärkeimmät arvot, jotka lapsen tulee oppia.</w:t>
      </w:r>
    </w:p>
    <w:p w14:paraId="6BBAC4EA" w14:textId="77777777" w:rsidR="00191719" w:rsidRDefault="00191719" w:rsidP="00191719">
      <w:r>
        <w:t>Suomen pitäisi vähentää omia päästöjään riippumatta siitä, mitä muut maat tekevät.</w:t>
      </w:r>
    </w:p>
    <w:p w14:paraId="7721353F" w14:textId="77777777" w:rsidR="00191719" w:rsidRDefault="00191719" w:rsidP="00191719">
      <w:r>
        <w:t>Poliitikkojen on asetettava Suomen ja suomalaisten etu kaiken muun edelle.</w:t>
      </w:r>
    </w:p>
    <w:p w14:paraId="5004B5FC" w14:textId="77777777" w:rsidR="00191719" w:rsidRDefault="00191719" w:rsidP="00191719">
      <w:r>
        <w:t>Ympäristön etu tulisi asettaa talouskasvun ja työpaikkojen luomisen edelle, jos ne ovat keskenään ristiriidassa.</w:t>
      </w:r>
    </w:p>
    <w:p w14:paraId="5FC66760" w14:textId="77777777" w:rsidR="00191719" w:rsidRDefault="00191719" w:rsidP="00191719">
      <w:r>
        <w:t>Vahva johtaja on Suomelle hyväksi, vaikka hän toimisi sääntöjen rajamailla saadakseen asioita tehtyä.</w:t>
      </w:r>
    </w:p>
    <w:p w14:paraId="5978BE1E" w14:textId="77777777" w:rsidR="00191719" w:rsidRDefault="00191719" w:rsidP="00191719">
      <w:r>
        <w:t>Koko Suomi tulee pitää asutettuna, vaikka siitä koituisi kustannuksia.</w:t>
      </w:r>
    </w:p>
    <w:p w14:paraId="0822627D" w14:textId="77777777" w:rsidR="00191719" w:rsidRDefault="00191719" w:rsidP="00191719">
      <w:r>
        <w:t>Suomen kaupungistuminen on hyvä asia.</w:t>
      </w:r>
    </w:p>
    <w:p w14:paraId="73F814AD" w14:textId="77777777" w:rsidR="00A34ADD" w:rsidRDefault="00A34ADD" w:rsidP="00191719"/>
    <w:p w14:paraId="5B7C6C9A" w14:textId="3DDF4E52" w:rsidR="00A34ADD" w:rsidRDefault="00A34ADD" w:rsidP="00191719">
      <w:pPr>
        <w:rPr>
          <w:b/>
          <w:bCs/>
        </w:rPr>
      </w:pPr>
      <w:r w:rsidRPr="00A34ADD">
        <w:rPr>
          <w:b/>
          <w:bCs/>
        </w:rPr>
        <w:lastRenderedPageBreak/>
        <w:t>Ilta-Sanomien kysymykset:</w:t>
      </w:r>
    </w:p>
    <w:p w14:paraId="4FBC5A2C" w14:textId="77777777" w:rsidR="00A34ADD" w:rsidRPr="00A34ADD" w:rsidRDefault="00A34ADD" w:rsidP="00191719">
      <w:pPr>
        <w:rPr>
          <w:b/>
          <w:bCs/>
        </w:rPr>
      </w:pPr>
    </w:p>
    <w:p w14:paraId="2A2903DE" w14:textId="0F3E1370" w:rsidR="00191719" w:rsidRDefault="00191719" w:rsidP="00191719">
      <w:r>
        <w:t>Ulko- ja turvallisuuspolitiikka</w:t>
      </w:r>
    </w:p>
    <w:p w14:paraId="028626CE" w14:textId="77777777" w:rsidR="00191719" w:rsidRDefault="00191719" w:rsidP="00191719">
      <w:r>
        <w:t>Venäjältä takavarikoitu omaisuus tulisi käyttää Ukrainan tukemiseen.</w:t>
      </w:r>
    </w:p>
    <w:p w14:paraId="6F8B676D" w14:textId="77777777" w:rsidR="00191719" w:rsidRDefault="00191719" w:rsidP="00191719">
      <w:r>
        <w:t>EU:n Venäjän vastaiset pakotteet eivät toimi.</w:t>
      </w:r>
    </w:p>
    <w:p w14:paraId="520BC273" w14:textId="77777777" w:rsidR="00191719" w:rsidRDefault="00191719" w:rsidP="00191719">
      <w:r>
        <w:t>EU:n on otettava yhteistä velkaa Ukrainan tukemiseksi.</w:t>
      </w:r>
    </w:p>
    <w:p w14:paraId="282F9E4E" w14:textId="77777777" w:rsidR="00191719" w:rsidRDefault="00191719" w:rsidP="00191719">
      <w:r>
        <w:t>Äärioikeiston nousu on turvallisuusuhka Euroopalle.</w:t>
      </w:r>
    </w:p>
    <w:p w14:paraId="45D8D8B9" w14:textId="77777777" w:rsidR="00191719" w:rsidRDefault="00191719" w:rsidP="00191719">
      <w:r>
        <w:t>EU:n pitää maksaa Suomen ja Venäjän välinen raja-aita.</w:t>
      </w:r>
    </w:p>
    <w:p w14:paraId="2AFF0880" w14:textId="77777777" w:rsidR="00191719" w:rsidRDefault="00191719" w:rsidP="00191719">
      <w:r>
        <w:t>Nato riittää takaamaan EU:n turvallisuuden.</w:t>
      </w:r>
    </w:p>
    <w:p w14:paraId="14F5E16E" w14:textId="77777777" w:rsidR="00191719" w:rsidRDefault="00191719" w:rsidP="00191719">
      <w:r>
        <w:t>Donald Trumpin valinta presidentiksi heikentäisi Euroopan ja Suomen turvallisuutta.</w:t>
      </w:r>
    </w:p>
    <w:p w14:paraId="37D60504" w14:textId="77777777" w:rsidR="00191719" w:rsidRDefault="00191719" w:rsidP="00191719">
      <w:r>
        <w:t>Sota EU-maan ja Venäjän välillä on todennäköinen seuraavan viiden vuoden aikana.</w:t>
      </w:r>
    </w:p>
    <w:p w14:paraId="288B2BF1" w14:textId="77777777" w:rsidR="00191719" w:rsidRDefault="00191719" w:rsidP="00191719">
      <w:r>
        <w:t>EU:n pitää löytää ratkaisu, jolla torjutaan jäsenmaiden rajoilla tapahtuva välineellistetty maahanmuutto.</w:t>
      </w:r>
    </w:p>
    <w:p w14:paraId="7E218CF2" w14:textId="77777777" w:rsidR="00191719" w:rsidRDefault="00191719" w:rsidP="00191719">
      <w:r>
        <w:t>Ukraina pitää ottaa EU:hun, vaikka sota olisi edelleen käynnissä, eikä maa täyttäisi kaikkia jäsenyyskriteerejä.</w:t>
      </w:r>
    </w:p>
    <w:p w14:paraId="68291C4B" w14:textId="77777777" w:rsidR="00191719" w:rsidRDefault="00191719" w:rsidP="00191719">
      <w:r>
        <w:t>EU on riittävän uskottava ja yhtenäinen vastavoima aggressiiviselle Putinin Venäjälle.</w:t>
      </w:r>
    </w:p>
    <w:p w14:paraId="221255F1" w14:textId="77777777" w:rsidR="00A34ADD" w:rsidRDefault="00A34ADD" w:rsidP="00191719"/>
    <w:p w14:paraId="0C2F572B" w14:textId="07DC1B5C" w:rsidR="00191719" w:rsidRDefault="00191719" w:rsidP="00191719">
      <w:r>
        <w:t>Ilmasto ja luonto</w:t>
      </w:r>
    </w:p>
    <w:p w14:paraId="0F2FD202" w14:textId="77777777" w:rsidR="00191719" w:rsidRDefault="00191719" w:rsidP="00191719">
      <w:r>
        <w:t>Jäsenmaiden pitää saada itse päättää omista metsähakkuistaan.</w:t>
      </w:r>
    </w:p>
    <w:p w14:paraId="389851D9" w14:textId="77777777" w:rsidR="00191719" w:rsidRDefault="00191719" w:rsidP="00191719">
      <w:r>
        <w:t>Uusien bensiini- ja dieselautojen myynti EU:ssa päättyy 2035. Se on liian aikaisin.</w:t>
      </w:r>
    </w:p>
    <w:p w14:paraId="4688B15F" w14:textId="77777777" w:rsidR="00191719" w:rsidRDefault="00191719" w:rsidP="00191719">
      <w:r>
        <w:t>EU tavoittelee hiilineutraaliutta vuoteen 2050 mennessä, mutta tavoite on karkaamassa. EU:n pitää ajaa kunnianhimoisempaa ilmastopolitiikkaa, jotta tavoitteeseen päästään.</w:t>
      </w:r>
    </w:p>
    <w:p w14:paraId="0509648E" w14:textId="77777777" w:rsidR="00191719" w:rsidRDefault="00191719" w:rsidP="00191719">
      <w:r>
        <w:t>Suomea kohdellaan EU:n ilmasto- ja ympäristöpolitiikassa epäoikeudenmukaisesti.</w:t>
      </w:r>
    </w:p>
    <w:p w14:paraId="5463434C" w14:textId="77777777" w:rsidR="00191719" w:rsidRDefault="00191719" w:rsidP="00191719">
      <w:r>
        <w:t>Ydinvoiman merkitystä energiantuotannossa pitää edistää koko EU:n tasolla.</w:t>
      </w:r>
    </w:p>
    <w:p w14:paraId="7F199EC9" w14:textId="77777777" w:rsidR="00191719" w:rsidRDefault="00191719" w:rsidP="00191719">
      <w:r>
        <w:t>EU:n pitää vähentää lihantuotannon tukemista.</w:t>
      </w:r>
    </w:p>
    <w:p w14:paraId="6FB05FCE" w14:textId="77777777" w:rsidR="00A34ADD" w:rsidRDefault="00A34ADD" w:rsidP="00191719"/>
    <w:p w14:paraId="14ED7F9B" w14:textId="3477B6E6" w:rsidR="00191719" w:rsidRDefault="00191719" w:rsidP="00191719">
      <w:r>
        <w:t>Talous</w:t>
      </w:r>
    </w:p>
    <w:p w14:paraId="76451713" w14:textId="77777777" w:rsidR="00191719" w:rsidRDefault="00191719" w:rsidP="00191719">
      <w:r>
        <w:t>Suomi toimii liian kiltisti ja tunnollisesti EU:n talouskysymyksissä.</w:t>
      </w:r>
    </w:p>
    <w:p w14:paraId="539335D4" w14:textId="77777777" w:rsidR="00191719" w:rsidRDefault="00191719" w:rsidP="00191719">
      <w:r>
        <w:t>EU:n taloudellista riippuvuutta Kiinasta pitää vähentää, sillä Kiina on Euroopalle turvallisuusuhka.</w:t>
      </w:r>
    </w:p>
    <w:p w14:paraId="5184DEA8" w14:textId="77777777" w:rsidR="00191719" w:rsidRDefault="00191719" w:rsidP="00191719">
      <w:r>
        <w:t>Suomen pitää luopua eurosta ja palata omaan markkaan.</w:t>
      </w:r>
    </w:p>
    <w:p w14:paraId="715EA84C" w14:textId="77777777" w:rsidR="00191719" w:rsidRDefault="00191719" w:rsidP="00191719">
      <w:r>
        <w:t>Suuri osa jäsenmaista - Suomi mukaan lukien - rikkoo EU:n finanssipoliittisia sääntöjä. Sääntöjä pitää höllentää, jotta muun muassa Suomen ei tarvitse säästää niin paljon.</w:t>
      </w:r>
    </w:p>
    <w:p w14:paraId="576B6092" w14:textId="77777777" w:rsidR="00191719" w:rsidRDefault="00191719" w:rsidP="00191719">
      <w:r>
        <w:lastRenderedPageBreak/>
        <w:t>Euroopan perällä sijaitseva Suomi on epäonnistunut EU-rahan hankkimisessa julkisiin hankkeisiin.</w:t>
      </w:r>
    </w:p>
    <w:p w14:paraId="45BE8B11" w14:textId="77777777" w:rsidR="00A34ADD" w:rsidRDefault="00A34ADD" w:rsidP="00191719"/>
    <w:p w14:paraId="4D64AFB5" w14:textId="5C586243" w:rsidR="00191719" w:rsidRDefault="00191719" w:rsidP="00191719">
      <w:r>
        <w:t>Päätöksenteko</w:t>
      </w:r>
    </w:p>
    <w:p w14:paraId="2AB59776" w14:textId="77777777" w:rsidR="00191719" w:rsidRDefault="00191719" w:rsidP="00191719">
      <w:r>
        <w:t>Venäjään myönteisesti suhtautuvat EU-maat on suljettava EU:n päätöksenteon ulkopuolelle.</w:t>
      </w:r>
    </w:p>
    <w:p w14:paraId="13804224" w14:textId="77777777" w:rsidR="00191719" w:rsidRDefault="00191719" w:rsidP="00191719">
      <w:r>
        <w:t>EU:n pitäisi pystyä tekemään päätöksiä, joista jäsenmaat eivät ole yksimielisiä.</w:t>
      </w:r>
    </w:p>
    <w:p w14:paraId="3A76225D" w14:textId="77777777" w:rsidR="00191719" w:rsidRDefault="00191719" w:rsidP="00191719">
      <w:r>
        <w:t>EU:n ei pidä säätää, millaisia pullonkorkkeja jäsenmaissa käytetään.</w:t>
      </w:r>
    </w:p>
    <w:p w14:paraId="611127F8" w14:textId="77777777" w:rsidR="00191719" w:rsidRDefault="00191719" w:rsidP="00191719">
      <w:r>
        <w:t>EU:n yhteistä päätöksentekoa ja kehittymistä liittovaltioksi on edistettävä.</w:t>
      </w:r>
    </w:p>
    <w:p w14:paraId="6A373B4B" w14:textId="77777777" w:rsidR="00191719" w:rsidRDefault="00191719" w:rsidP="00191719">
      <w:r>
        <w:t>EU-jäsenyys maksoi Suomelle 144 euroa asukasta kohden (vuoden 2022 nettomaksu). Se on hinta, joka jäsenyydestä kannattaa maksaa.</w:t>
      </w:r>
    </w:p>
    <w:p w14:paraId="63EAA328" w14:textId="77777777" w:rsidR="00191719" w:rsidRDefault="00191719" w:rsidP="00191719"/>
    <w:sectPr w:rsidR="00191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19"/>
    <w:rsid w:val="001605DA"/>
    <w:rsid w:val="00191719"/>
    <w:rsid w:val="004D28B6"/>
    <w:rsid w:val="00A34A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4D45"/>
  <w15:chartTrackingRefBased/>
  <w15:docId w15:val="{576CE344-D480-4C1B-B21C-DD3E4483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153">
      <w:bodyDiv w:val="1"/>
      <w:marLeft w:val="0"/>
      <w:marRight w:val="0"/>
      <w:marTop w:val="0"/>
      <w:marBottom w:val="0"/>
      <w:divBdr>
        <w:top w:val="none" w:sz="0" w:space="0" w:color="auto"/>
        <w:left w:val="none" w:sz="0" w:space="0" w:color="auto"/>
        <w:bottom w:val="none" w:sz="0" w:space="0" w:color="auto"/>
        <w:right w:val="none" w:sz="0" w:space="0" w:color="auto"/>
      </w:divBdr>
      <w:divsChild>
        <w:div w:id="1902669792">
          <w:marLeft w:val="0"/>
          <w:marRight w:val="0"/>
          <w:marTop w:val="0"/>
          <w:marBottom w:val="0"/>
          <w:divBdr>
            <w:top w:val="none" w:sz="0" w:space="0" w:color="auto"/>
            <w:left w:val="none" w:sz="0" w:space="0" w:color="auto"/>
            <w:bottom w:val="none" w:sz="0" w:space="0" w:color="auto"/>
            <w:right w:val="none" w:sz="0" w:space="0" w:color="auto"/>
          </w:divBdr>
          <w:divsChild>
            <w:div w:id="556353407">
              <w:marLeft w:val="0"/>
              <w:marRight w:val="0"/>
              <w:marTop w:val="0"/>
              <w:marBottom w:val="0"/>
              <w:divBdr>
                <w:top w:val="none" w:sz="0" w:space="0" w:color="auto"/>
                <w:left w:val="none" w:sz="0" w:space="0" w:color="auto"/>
                <w:bottom w:val="none" w:sz="0" w:space="0" w:color="auto"/>
                <w:right w:val="none" w:sz="0" w:space="0" w:color="auto"/>
              </w:divBdr>
              <w:divsChild>
                <w:div w:id="1131945398">
                  <w:marLeft w:val="0"/>
                  <w:marRight w:val="0"/>
                  <w:marTop w:val="0"/>
                  <w:marBottom w:val="0"/>
                  <w:divBdr>
                    <w:top w:val="none" w:sz="0" w:space="0" w:color="auto"/>
                    <w:left w:val="none" w:sz="0" w:space="0" w:color="auto"/>
                    <w:bottom w:val="none" w:sz="0" w:space="0" w:color="auto"/>
                    <w:right w:val="none" w:sz="0" w:space="0" w:color="auto"/>
                  </w:divBdr>
                </w:div>
                <w:div w:id="474301042">
                  <w:marLeft w:val="0"/>
                  <w:marRight w:val="0"/>
                  <w:marTop w:val="0"/>
                  <w:marBottom w:val="0"/>
                  <w:divBdr>
                    <w:top w:val="none" w:sz="0" w:space="0" w:color="auto"/>
                    <w:left w:val="none" w:sz="0" w:space="0" w:color="auto"/>
                    <w:bottom w:val="none" w:sz="0" w:space="0" w:color="auto"/>
                    <w:right w:val="none" w:sz="0" w:space="0" w:color="auto"/>
                  </w:divBdr>
                  <w:divsChild>
                    <w:div w:id="2050641308">
                      <w:marLeft w:val="0"/>
                      <w:marRight w:val="0"/>
                      <w:marTop w:val="100"/>
                      <w:marBottom w:val="100"/>
                      <w:divBdr>
                        <w:top w:val="none" w:sz="0" w:space="0" w:color="auto"/>
                        <w:left w:val="none" w:sz="0" w:space="0" w:color="auto"/>
                        <w:bottom w:val="none" w:sz="0" w:space="0" w:color="auto"/>
                        <w:right w:val="none" w:sz="0" w:space="0" w:color="auto"/>
                      </w:divBdr>
                      <w:divsChild>
                        <w:div w:id="1765108306">
                          <w:marLeft w:val="0"/>
                          <w:marRight w:val="0"/>
                          <w:marTop w:val="0"/>
                          <w:marBottom w:val="0"/>
                          <w:divBdr>
                            <w:top w:val="none" w:sz="0" w:space="0" w:color="auto"/>
                            <w:left w:val="none" w:sz="0" w:space="0" w:color="auto"/>
                            <w:bottom w:val="none" w:sz="0" w:space="0" w:color="auto"/>
                            <w:right w:val="none" w:sz="0" w:space="0" w:color="auto"/>
                          </w:divBdr>
                        </w:div>
                      </w:divsChild>
                    </w:div>
                    <w:div w:id="1718432250">
                      <w:marLeft w:val="0"/>
                      <w:marRight w:val="0"/>
                      <w:marTop w:val="0"/>
                      <w:marBottom w:val="0"/>
                      <w:divBdr>
                        <w:top w:val="none" w:sz="0" w:space="0" w:color="auto"/>
                        <w:left w:val="none" w:sz="0" w:space="0" w:color="auto"/>
                        <w:bottom w:val="none" w:sz="0" w:space="0" w:color="auto"/>
                        <w:right w:val="none" w:sz="0" w:space="0" w:color="auto"/>
                      </w:divBdr>
                    </w:div>
                    <w:div w:id="231962336">
                      <w:marLeft w:val="0"/>
                      <w:marRight w:val="0"/>
                      <w:marTop w:val="100"/>
                      <w:marBottom w:val="100"/>
                      <w:divBdr>
                        <w:top w:val="none" w:sz="0" w:space="0" w:color="auto"/>
                        <w:left w:val="none" w:sz="0" w:space="0" w:color="auto"/>
                        <w:bottom w:val="none" w:sz="0" w:space="0" w:color="auto"/>
                        <w:right w:val="none" w:sz="0" w:space="0" w:color="auto"/>
                      </w:divBdr>
                      <w:divsChild>
                        <w:div w:id="14895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4903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Salminen</dc:creator>
  <cp:keywords/>
  <dc:description/>
  <cp:lastModifiedBy>Juho Salminen</cp:lastModifiedBy>
  <cp:revision>1</cp:revision>
  <dcterms:created xsi:type="dcterms:W3CDTF">2024-04-10T07:44:00Z</dcterms:created>
  <dcterms:modified xsi:type="dcterms:W3CDTF">2024-04-10T11:47:00Z</dcterms:modified>
</cp:coreProperties>
</file>