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9C4D" w14:textId="6F53A52C" w:rsidR="00A210B9" w:rsidRDefault="00A527C9" w:rsidP="00A527C9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89" behindDoc="0" locked="0" layoutInCell="1" allowOverlap="1" wp14:anchorId="0D03AFE8" wp14:editId="1A12784C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2857500" cy="2857500"/>
            <wp:effectExtent l="0" t="0" r="0" b="0"/>
            <wp:wrapSquare wrapText="bothSides"/>
            <wp:docPr id="2032426678" name="Kuva 1" descr="A cartoon image of a normal example person sitting in a normal example room holding a sign that reads &quot;example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artoon image of a normal example person sitting in a normal example room holding a sign that reads &quot;example pictur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D1" w:rsidRPr="004E14D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FB99" wp14:editId="76F46D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828800"/>
                <wp:effectExtent l="0" t="0" r="19050" b="27305"/>
                <wp:wrapSquare wrapText="bothSides"/>
                <wp:docPr id="1183769463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solidFill>
                          <a:srgbClr val="FF0A6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CCB12" w14:textId="19E54724" w:rsidR="00440CD1" w:rsidRPr="00440CD1" w:rsidRDefault="00440CD1" w:rsidP="002E4299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0CD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TOIMINTO #. / </w:t>
                            </w:r>
                            <w:r w:rsidR="00A527C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TOIMINNON NIMI – HUOM! KORKEINTAAN 1 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8FFB99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428.8pt;margin-top:0;width:480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" fillcolor="#ff0a64" strokeweight=".5pt">
                <v:textbox style="mso-fit-shape-to-text:t">
                  <w:txbxContent>
                    <w:p w14:paraId="773CCB12" w14:textId="19E54724" w:rsidR="00440CD1" w:rsidRPr="00440CD1" w:rsidRDefault="00440CD1" w:rsidP="002E4299">
                      <w:pP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0CD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TOIMINTO #. / </w:t>
                      </w:r>
                      <w:r w:rsidR="00A527C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TOIMINNON NIMI – HUOM! KORKEINTAAN 1 A4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1A9" w:rsidRPr="004E14D3">
        <w:rPr>
          <w:rFonts w:ascii="Poppins" w:hAnsi="Poppins" w:cs="Poppins"/>
          <w:b/>
          <w:bCs/>
        </w:rPr>
        <w:t>T</w:t>
      </w:r>
      <w:r w:rsidR="00CB21A9" w:rsidRPr="004E14D3">
        <w:rPr>
          <w:rFonts w:ascii="Poppins" w:hAnsi="Poppins" w:cs="Poppins"/>
          <w:b/>
          <w:bCs/>
          <w:sz w:val="20"/>
          <w:szCs w:val="20"/>
        </w:rPr>
        <w:t>oiminnan kuvaus:</w:t>
      </w:r>
      <w:r w:rsidR="00440CD1" w:rsidRPr="004E14D3">
        <w:rPr>
          <w:rFonts w:ascii="PT Serif" w:hAnsi="PT Serif"/>
          <w:b/>
          <w:bCs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>Tähän yleinen kuva toiminnosta.</w:t>
      </w:r>
    </w:p>
    <w:p w14:paraId="274651D4" w14:textId="1FBBFC36" w:rsidR="00945320" w:rsidRDefault="00945320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07AC4E85" w14:textId="07343C7B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3D12A9AD" w14:textId="77777777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099161AF" w14:textId="63ED8472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771A3B45" w14:textId="5DDA65B2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4E33275E" w14:textId="77777777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35F452E3" w14:textId="77777777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57F3923A" w14:textId="77777777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75D0E5EE" w14:textId="77777777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4A921597" w14:textId="77777777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4CDBA784" w14:textId="77777777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6A8FEF33" w14:textId="77777777" w:rsidR="00A527C9" w:rsidRDefault="00A527C9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446195B4" w14:textId="77777777" w:rsidR="00945320" w:rsidRDefault="00945320" w:rsidP="00945320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4702DE2D" w14:textId="77777777" w:rsidR="00945320" w:rsidRDefault="00945320" w:rsidP="00945320">
      <w:pPr>
        <w:spacing w:after="0"/>
        <w:jc w:val="both"/>
        <w:rPr>
          <w:rFonts w:ascii="PT Serif" w:hAnsi="PT Serif"/>
          <w:sz w:val="20"/>
          <w:szCs w:val="20"/>
        </w:rPr>
      </w:pPr>
    </w:p>
    <w:p w14:paraId="03739D3A" w14:textId="77777777" w:rsidR="00AA01B5" w:rsidRPr="004E14D3" w:rsidRDefault="00AA01B5" w:rsidP="00945320">
      <w:pPr>
        <w:spacing w:after="0"/>
        <w:jc w:val="both"/>
        <w:rPr>
          <w:rFonts w:ascii="PT Serif" w:hAnsi="PT Serif"/>
          <w:sz w:val="20"/>
          <w:szCs w:val="20"/>
        </w:rPr>
      </w:pPr>
    </w:p>
    <w:p w14:paraId="0A272D5F" w14:textId="584AA641" w:rsidR="00CB21A9" w:rsidRPr="004E14D3" w:rsidRDefault="00CB21A9" w:rsidP="004E14D3">
      <w:pPr>
        <w:spacing w:after="0"/>
        <w:jc w:val="both"/>
        <w:rPr>
          <w:rFonts w:ascii="Poppins" w:hAnsi="Poppins" w:cs="Poppins"/>
          <w:b/>
          <w:bCs/>
          <w:sz w:val="20"/>
          <w:szCs w:val="20"/>
        </w:rPr>
      </w:pPr>
      <w:r w:rsidRPr="004E14D3">
        <w:rPr>
          <w:rFonts w:ascii="Poppins" w:hAnsi="Poppins" w:cs="Poppins"/>
          <w:b/>
          <w:bCs/>
          <w:sz w:val="20"/>
          <w:szCs w:val="20"/>
        </w:rPr>
        <w:t xml:space="preserve">Tilat ja tarvikkeet: </w:t>
      </w:r>
    </w:p>
    <w:p w14:paraId="2C184684" w14:textId="0FD0FB91" w:rsidR="00440CD1" w:rsidRPr="00A527C9" w:rsidRDefault="00A527C9" w:rsidP="004E14D3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Tähän suuntaa antava lista tiloista ja tarvikkeista</w:t>
      </w:r>
    </w:p>
    <w:p w14:paraId="1CBF4137" w14:textId="77777777" w:rsidR="00A527C9" w:rsidRPr="004E14D3" w:rsidRDefault="00A527C9" w:rsidP="004E14D3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3B43C8DA" w14:textId="4C104D62" w:rsidR="00440CD1" w:rsidRDefault="00440CD1" w:rsidP="004E14D3">
      <w:pPr>
        <w:spacing w:after="0"/>
        <w:jc w:val="both"/>
        <w:rPr>
          <w:rFonts w:ascii="Poppins" w:hAnsi="Poppins" w:cs="Poppins"/>
          <w:b/>
          <w:bCs/>
          <w:sz w:val="20"/>
          <w:szCs w:val="20"/>
        </w:rPr>
      </w:pPr>
      <w:r w:rsidRPr="004E14D3">
        <w:rPr>
          <w:rFonts w:ascii="Poppins" w:hAnsi="Poppins" w:cs="Poppins"/>
          <w:b/>
          <w:bCs/>
          <w:sz w:val="20"/>
          <w:szCs w:val="20"/>
        </w:rPr>
        <w:t>Vapaaehtoisten määrä ja tehtävät:</w:t>
      </w:r>
    </w:p>
    <w:p w14:paraId="5719B79C" w14:textId="7A32E0F3" w:rsidR="00440CD1" w:rsidRPr="00A527C9" w:rsidRDefault="00A527C9" w:rsidP="004E14D3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Tähän arvio vapaaehtoisten määrästä ja tehtävänjaosta. </w:t>
      </w:r>
      <w:proofErr w:type="spellStart"/>
      <w:r>
        <w:rPr>
          <w:rFonts w:ascii="PT Serif" w:hAnsi="PT Serif"/>
          <w:b/>
          <w:bCs/>
          <w:sz w:val="20"/>
          <w:szCs w:val="20"/>
        </w:rPr>
        <w:t>Huom</w:t>
      </w:r>
      <w:proofErr w:type="spellEnd"/>
      <w:r>
        <w:rPr>
          <w:rFonts w:ascii="PT Serif" w:hAnsi="PT Serif"/>
          <w:b/>
          <w:bCs/>
          <w:sz w:val="20"/>
          <w:szCs w:val="20"/>
        </w:rPr>
        <w:t xml:space="preserve">! </w:t>
      </w:r>
      <w:r>
        <w:rPr>
          <w:rFonts w:ascii="PT Serif" w:hAnsi="PT Serif"/>
          <w:sz w:val="20"/>
          <w:szCs w:val="20"/>
        </w:rPr>
        <w:t>Varmistakaa, että kukaan ei joudu kampanjoimaan yksin!</w:t>
      </w:r>
    </w:p>
    <w:p w14:paraId="089F9BBA" w14:textId="77777777" w:rsidR="00A527C9" w:rsidRPr="004E14D3" w:rsidRDefault="00A527C9" w:rsidP="004E14D3">
      <w:pPr>
        <w:spacing w:after="0"/>
        <w:jc w:val="both"/>
        <w:rPr>
          <w:rFonts w:ascii="PT Serif" w:hAnsi="PT Serif"/>
          <w:sz w:val="20"/>
          <w:szCs w:val="20"/>
        </w:rPr>
      </w:pPr>
    </w:p>
    <w:p w14:paraId="3104DB2B" w14:textId="1BA01B88" w:rsidR="0006075A" w:rsidRPr="00D10EB3" w:rsidRDefault="00440CD1" w:rsidP="00A210B9">
      <w:pPr>
        <w:spacing w:after="0"/>
        <w:jc w:val="both"/>
        <w:rPr>
          <w:rFonts w:ascii="PT Serif" w:hAnsi="PT Serif" w:cs="Poppins"/>
          <w:sz w:val="20"/>
          <w:szCs w:val="20"/>
        </w:rPr>
      </w:pPr>
      <w:r w:rsidRPr="004E14D3">
        <w:rPr>
          <w:rFonts w:ascii="Poppins" w:hAnsi="Poppins" w:cs="Poppins"/>
          <w:b/>
          <w:bCs/>
          <w:sz w:val="20"/>
          <w:szCs w:val="20"/>
        </w:rPr>
        <w:t>Viestintä ja mainostaminen:</w:t>
      </w:r>
      <w:r w:rsidR="00D854F2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A527C9">
        <w:rPr>
          <w:rFonts w:ascii="PT Serif" w:hAnsi="PT Serif" w:cs="Poppins"/>
          <w:sz w:val="20"/>
          <w:szCs w:val="20"/>
        </w:rPr>
        <w:t>Tähän huomioita mainostamisesta ja tilaisuuden markkinoinnista.</w:t>
      </w:r>
    </w:p>
    <w:p w14:paraId="3390ABF5" w14:textId="009E3EB2" w:rsidR="00440CD1" w:rsidRPr="0016796B" w:rsidRDefault="00440CD1" w:rsidP="0016796B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</w:p>
    <w:p w14:paraId="057BC4D7" w14:textId="25C04C09" w:rsidR="00A210B9" w:rsidRPr="00D10EB3" w:rsidRDefault="00440CD1" w:rsidP="00A527C9">
      <w:pPr>
        <w:spacing w:after="0"/>
        <w:jc w:val="both"/>
        <w:rPr>
          <w:rFonts w:ascii="PT Serif" w:hAnsi="PT Serif"/>
          <w:sz w:val="20"/>
          <w:szCs w:val="20"/>
        </w:rPr>
      </w:pPr>
      <w:r w:rsidRPr="007C2709">
        <w:rPr>
          <w:rFonts w:ascii="Poppins" w:hAnsi="Poppins" w:cs="Poppins"/>
          <w:b/>
          <w:bCs/>
          <w:sz w:val="20"/>
          <w:szCs w:val="20"/>
        </w:rPr>
        <w:t>Huomioita</w:t>
      </w:r>
      <w:r w:rsidR="004E14D3" w:rsidRPr="007C2709">
        <w:rPr>
          <w:rFonts w:ascii="Poppins" w:hAnsi="Poppins" w:cs="Poppins"/>
          <w:b/>
          <w:bCs/>
          <w:sz w:val="20"/>
          <w:szCs w:val="20"/>
        </w:rPr>
        <w:t xml:space="preserve">: </w:t>
      </w:r>
      <w:r w:rsidR="00A527C9">
        <w:rPr>
          <w:rFonts w:ascii="PT Serif" w:hAnsi="PT Serif" w:cs="Poppins"/>
          <w:sz w:val="20"/>
          <w:szCs w:val="20"/>
        </w:rPr>
        <w:t>Tähän yksityiskohtaisempi kuvaus tietyistä toimintoon liittyvistä seikoista.</w:t>
      </w:r>
    </w:p>
    <w:sectPr w:rsidR="00A210B9" w:rsidRPr="00D10E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5478"/>
    <w:multiLevelType w:val="hybridMultilevel"/>
    <w:tmpl w:val="070A8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137"/>
    <w:multiLevelType w:val="hybridMultilevel"/>
    <w:tmpl w:val="0CA46346"/>
    <w:lvl w:ilvl="0" w:tplc="59384DDA">
      <w:start w:val="2"/>
      <w:numFmt w:val="bullet"/>
      <w:lvlText w:val="-"/>
      <w:lvlJc w:val="left"/>
      <w:pPr>
        <w:ind w:left="1665" w:hanging="360"/>
      </w:pPr>
      <w:rPr>
        <w:rFonts w:ascii="Aptos" w:eastAsiaTheme="minorHAnsi" w:hAnsi="Aptos" w:cstheme="minorBid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F4E4337"/>
    <w:multiLevelType w:val="hybridMultilevel"/>
    <w:tmpl w:val="9758A842"/>
    <w:lvl w:ilvl="0" w:tplc="745ED82C">
      <w:numFmt w:val="bullet"/>
      <w:lvlText w:val="-"/>
      <w:lvlJc w:val="left"/>
      <w:pPr>
        <w:ind w:left="1664" w:hanging="360"/>
      </w:pPr>
      <w:rPr>
        <w:rFonts w:ascii="PT Serif" w:eastAsiaTheme="minorHAnsi" w:hAnsi="PT Serif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71B7E25"/>
    <w:multiLevelType w:val="hybridMultilevel"/>
    <w:tmpl w:val="55B2197C"/>
    <w:lvl w:ilvl="0" w:tplc="BE10F548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696881">
    <w:abstractNumId w:val="0"/>
  </w:num>
  <w:num w:numId="2" w16cid:durableId="1046637272">
    <w:abstractNumId w:val="1"/>
  </w:num>
  <w:num w:numId="3" w16cid:durableId="1712343142">
    <w:abstractNumId w:val="2"/>
  </w:num>
  <w:num w:numId="4" w16cid:durableId="61016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BE"/>
    <w:rsid w:val="0006075A"/>
    <w:rsid w:val="000C54AC"/>
    <w:rsid w:val="0016796B"/>
    <w:rsid w:val="002244C2"/>
    <w:rsid w:val="00230F09"/>
    <w:rsid w:val="00440CD1"/>
    <w:rsid w:val="004E14D3"/>
    <w:rsid w:val="006451E4"/>
    <w:rsid w:val="00690792"/>
    <w:rsid w:val="00766A44"/>
    <w:rsid w:val="0078781F"/>
    <w:rsid w:val="007C2709"/>
    <w:rsid w:val="008358C0"/>
    <w:rsid w:val="00884EBE"/>
    <w:rsid w:val="00945320"/>
    <w:rsid w:val="0096561A"/>
    <w:rsid w:val="00A018E8"/>
    <w:rsid w:val="00A210B9"/>
    <w:rsid w:val="00A527C9"/>
    <w:rsid w:val="00AA01B5"/>
    <w:rsid w:val="00CB21A9"/>
    <w:rsid w:val="00D10EB3"/>
    <w:rsid w:val="00D854F2"/>
    <w:rsid w:val="00F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18F0"/>
  <w15:chartTrackingRefBased/>
  <w15:docId w15:val="{99D851D7-B09E-48AB-851E-7A478BD1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84E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84E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84E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84E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84E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84E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84E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84E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84E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84E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84E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84E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84EB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84EB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84EB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84EB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84EB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84EB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84E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84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84E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84E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84E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84EB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84EB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84EB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84E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84EB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84EBE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A210B9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0537859AF553449CA7827BCBF1F9C7" ma:contentTypeVersion="20" ma:contentTypeDescription="Luo uusi asiakirja." ma:contentTypeScope="" ma:versionID="1825febd3c7135c85bb003216500847c">
  <xsd:schema xmlns:xsd="http://www.w3.org/2001/XMLSchema" xmlns:xs="http://www.w3.org/2001/XMLSchema" xmlns:p="http://schemas.microsoft.com/office/2006/metadata/properties" xmlns:ns1="http://schemas.microsoft.com/sharepoint/v3" xmlns:ns2="51f8b0fa-b675-4549-960e-c4ec96fd8077" xmlns:ns3="ba65d1b0-9e39-466f-8ba2-a84bd7dbd7e7" targetNamespace="http://schemas.microsoft.com/office/2006/metadata/properties" ma:root="true" ma:fieldsID="6f3b0181a20fd3108e3bbae7fa0e11f0" ns1:_="" ns2:_="" ns3:_="">
    <xsd:import namespace="http://schemas.microsoft.com/sharepoint/v3"/>
    <xsd:import namespace="51f8b0fa-b675-4549-960e-c4ec96fd8077"/>
    <xsd:import namespace="ba65d1b0-9e39-466f-8ba2-a84bd7dbd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8b0fa-b675-4549-960e-c4ec96fd8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7e32c1e-b2db-4934-9703-80e2640b3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1b0-9e39-466f-8ba2-a84bd7dbd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a82195-2a7b-419f-bf04-7c6aa94476f7}" ma:internalName="TaxCatchAll" ma:showField="CatchAllData" ma:web="ba65d1b0-9e39-466f-8ba2-a84bd7dbd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65d1b0-9e39-466f-8ba2-a84bd7dbd7e7" xsi:nil="true"/>
    <_ip_UnifiedCompliancePolicyProperties xmlns="http://schemas.microsoft.com/sharepoint/v3" xsi:nil="true"/>
    <lcf76f155ced4ddcb4097134ff3c332f xmlns="51f8b0fa-b675-4549-960e-c4ec96fd80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087F6C-DC22-417D-B748-A5754E317877}"/>
</file>

<file path=customXml/itemProps2.xml><?xml version="1.0" encoding="utf-8"?>
<ds:datastoreItem xmlns:ds="http://schemas.openxmlformats.org/officeDocument/2006/customXml" ds:itemID="{F06E048F-B745-46FB-8E8B-82127CE4DCCA}"/>
</file>

<file path=customXml/itemProps3.xml><?xml version="1.0" encoding="utf-8"?>
<ds:datastoreItem xmlns:ds="http://schemas.openxmlformats.org/officeDocument/2006/customXml" ds:itemID="{E7DC211F-8260-4965-A20D-B3634BD86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Aromaa</dc:creator>
  <cp:keywords/>
  <dc:description/>
  <cp:lastModifiedBy>Juuso Aromaa</cp:lastModifiedBy>
  <cp:revision>12</cp:revision>
  <cp:lastPrinted>2024-04-17T09:51:00Z</cp:lastPrinted>
  <dcterms:created xsi:type="dcterms:W3CDTF">2024-02-29T09:39:00Z</dcterms:created>
  <dcterms:modified xsi:type="dcterms:W3CDTF">2024-04-17T10:44:00Z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0x0101002F0537859AF553449CA7827BCBF1F9C7</vt:lpwstr>
  </property>
</Properties>
</file>